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480" w:lineRule="auto"/>
        <w:rPr>
          <w:rFonts w:ascii="Poppins Medium" w:cs="Poppins Medium" w:eastAsia="Poppins Medium" w:hAnsi="Poppins Medium"/>
          <w:sz w:val="24"/>
          <w:szCs w:val="24"/>
        </w:rPr>
      </w:pPr>
      <w:r w:rsidDel="00000000" w:rsidR="00000000" w:rsidRPr="00000000">
        <w:rPr>
          <w:rFonts w:ascii="Poppins Medium" w:cs="Poppins Medium" w:eastAsia="Poppins Medium" w:hAnsi="Poppins Medium"/>
          <w:sz w:val="24"/>
          <w:szCs w:val="24"/>
          <w:rtl w:val="0"/>
        </w:rPr>
        <w:t xml:space="preserve">Modèle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-914398</wp:posOffset>
            </wp:positionH>
            <wp:positionV relativeFrom="paragraph">
              <wp:posOffset>319088</wp:posOffset>
            </wp:positionV>
            <wp:extent cx="5205413" cy="990600"/>
            <wp:effectExtent b="0" l="0" r="0" t="0"/>
            <wp:wrapNone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05413" cy="990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widowControl w:val="0"/>
        <w:spacing w:after="0" w:before="0" w:line="240" w:lineRule="auto"/>
        <w:rPr>
          <w:rFonts w:ascii="Poppins SemiBold" w:cs="Poppins SemiBold" w:eastAsia="Poppins SemiBold" w:hAnsi="Poppins SemiBold"/>
          <w:color w:val="ffffff"/>
          <w:sz w:val="48"/>
          <w:szCs w:val="48"/>
        </w:rPr>
      </w:pPr>
      <w:bookmarkStart w:colFirst="0" w:colLast="0" w:name="_heading=h.ayv9ihj1z8i" w:id="0"/>
      <w:bookmarkEnd w:id="0"/>
      <w:r w:rsidDel="00000000" w:rsidR="00000000" w:rsidRPr="00000000">
        <w:rPr>
          <w:rFonts w:ascii="Poppins SemiBold" w:cs="Poppins SemiBold" w:eastAsia="Poppins SemiBold" w:hAnsi="Poppins SemiBold"/>
          <w:color w:val="ffffff"/>
          <w:sz w:val="48"/>
          <w:szCs w:val="48"/>
          <w:rtl w:val="0"/>
        </w:rPr>
        <w:t xml:space="preserve">Demande de propositions</w:t>
      </w:r>
    </w:p>
    <w:p w:rsidR="00000000" w:rsidDel="00000000" w:rsidP="00000000" w:rsidRDefault="00000000" w:rsidRPr="00000000" w14:paraId="00000003">
      <w:pPr>
        <w:pStyle w:val="Heading3"/>
        <w:widowControl w:val="0"/>
        <w:spacing w:after="0" w:before="0" w:line="720" w:lineRule="auto"/>
        <w:rPr>
          <w:rFonts w:ascii="Poppins" w:cs="Poppins" w:eastAsia="Poppins" w:hAnsi="Poppins"/>
          <w:color w:val="ffffff"/>
          <w:sz w:val="24"/>
          <w:szCs w:val="24"/>
        </w:rPr>
      </w:pPr>
      <w:bookmarkStart w:colFirst="0" w:colLast="0" w:name="_heading=h.3dmqoidfcsiz" w:id="1"/>
      <w:bookmarkEnd w:id="1"/>
      <w:r w:rsidDel="00000000" w:rsidR="00000000" w:rsidRPr="00000000">
        <w:rPr>
          <w:rFonts w:ascii="Poppins" w:cs="Poppins" w:eastAsia="Poppins" w:hAnsi="Poppins"/>
          <w:color w:val="ffffff"/>
          <w:sz w:val="24"/>
          <w:szCs w:val="24"/>
          <w:rtl w:val="0"/>
        </w:rPr>
        <w:t xml:space="preserve">Système de gestion de l'apprentissage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[NOM DE L'ENTREPRISE] recherche des offres pour lancer une formation d'entreprise sur un nouveau système de gestion de l'apprentissage. Nous aimerions inviter votre entreprise à participer au processus de sélection et à soumettre une proposition.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widowControl w:val="0"/>
        <w:spacing w:after="0" w:before="500" w:line="360" w:lineRule="auto"/>
        <w:rPr>
          <w:rFonts w:ascii="Poppins SemiBold" w:cs="Poppins SemiBold" w:eastAsia="Poppins SemiBold" w:hAnsi="Poppins SemiBold"/>
          <w:color w:val="000000"/>
          <w:sz w:val="32"/>
          <w:szCs w:val="32"/>
        </w:rPr>
      </w:pPr>
      <w:bookmarkStart w:colFirst="0" w:colLast="0" w:name="_heading=h.sb0kzbmyedpw" w:id="2"/>
      <w:bookmarkEnd w:id="2"/>
      <w:r w:rsidDel="00000000" w:rsidR="00000000" w:rsidRPr="00000000">
        <w:rPr>
          <w:rFonts w:ascii="Poppins SemiBold" w:cs="Poppins SemiBold" w:eastAsia="Poppins SemiBold" w:hAnsi="Poppins SemiBold"/>
          <w:color w:val="000000"/>
          <w:sz w:val="32"/>
          <w:szCs w:val="32"/>
          <w:rtl w:val="0"/>
        </w:rPr>
        <w:t xml:space="preserve">Présentation rapide du projet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[NOM DE L'ENTREPRISE] est une [DESCRIPTION DE L'ACTIVITÉ] qui emploie [NOMBRE D'EMPLOYÉS].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Nos objectifs avec le LMS sont les suivants 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[OBJECTIF 1]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[OBJECTIF 2]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[OBJECTIF 3]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Les principales exigences 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[EXIGENCE 1]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[EXIGENCE 2]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[EXIGENCE 3]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Nous prévoyons de lancer une formation d'entreprise à grande échelle à l'aide du LMS d'ici le [DATE].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Le responsable du projet chez [NOM DE L'ENTREPRISE] est [NOM DE L'EMPLOYÉ]. Veuillez contacter [NOM DE L'EMPLOYÉ] si vous avez besoin d'informations supplémentaires concernant le projet.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[TÉLÉPHONE]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[EMAIL]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widowControl w:val="0"/>
        <w:spacing w:after="0" w:before="500" w:line="360" w:lineRule="auto"/>
        <w:rPr>
          <w:rFonts w:ascii="Poppins SemiBold" w:cs="Poppins SemiBold" w:eastAsia="Poppins SemiBold" w:hAnsi="Poppins SemiBold"/>
          <w:sz w:val="36"/>
          <w:szCs w:val="36"/>
        </w:rPr>
      </w:pPr>
      <w:bookmarkStart w:colFirst="0" w:colLast="0" w:name="_heading=h.qqd001k3oj84" w:id="3"/>
      <w:bookmarkEnd w:id="3"/>
      <w:r w:rsidDel="00000000" w:rsidR="00000000" w:rsidRPr="00000000">
        <w:rPr>
          <w:rFonts w:ascii="Poppins SemiBold" w:cs="Poppins SemiBold" w:eastAsia="Poppins SemiBold" w:hAnsi="Poppins SemiBold"/>
          <w:sz w:val="36"/>
          <w:szCs w:val="36"/>
          <w:rtl w:val="0"/>
        </w:rPr>
        <w:t xml:space="preserve">À propos du projet</w:t>
      </w:r>
    </w:p>
    <w:p w:rsidR="00000000" w:rsidDel="00000000" w:rsidP="00000000" w:rsidRDefault="00000000" w:rsidRPr="00000000" w14:paraId="00000018">
      <w:pPr>
        <w:widowControl w:val="0"/>
        <w:spacing w:before="0" w:line="24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Le projet a pour objectif [OBJECTIF]. Nous attendons [VOTRE OPINION SUR LE FONCTIONNEMENT DU PROJET].</w:t>
      </w:r>
    </w:p>
    <w:p w:rsidR="00000000" w:rsidDel="00000000" w:rsidP="00000000" w:rsidRDefault="00000000" w:rsidRPr="00000000" w14:paraId="00000019">
      <w:pPr>
        <w:pStyle w:val="Heading3"/>
        <w:widowControl w:val="0"/>
        <w:spacing w:after="0" w:before="240" w:line="360" w:lineRule="auto"/>
        <w:rPr>
          <w:rFonts w:ascii="Poppins" w:cs="Poppins" w:eastAsia="Poppins" w:hAnsi="Poppins"/>
          <w:color w:val="3cae84"/>
        </w:rPr>
      </w:pPr>
      <w:bookmarkStart w:colFirst="0" w:colLast="0" w:name="_heading=h.u7jzc8eoil7c" w:id="4"/>
      <w:bookmarkEnd w:id="4"/>
      <w:r w:rsidDel="00000000" w:rsidR="00000000" w:rsidRPr="00000000">
        <w:rPr>
          <w:rFonts w:ascii="Poppins" w:cs="Poppins" w:eastAsia="Poppins" w:hAnsi="Poppins"/>
          <w:color w:val="3cae84"/>
          <w:rtl w:val="0"/>
        </w:rPr>
        <w:t xml:space="preserve">Utilisateurs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Nous devons former [</w:t>
      </w: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NOMBRE D'EMPLOYÉS</w:t>
      </w: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] personnes.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Notre service de formation est composé de [STRUCTURE DU SERVICE]. Pour gérer le projet, nous avons besoin des niveaux d'accès suivants au système :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[RÔLE DE L'UTILISATEUR 1]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[RÔLE DE L'UTILISATEUR 2]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[RÔLE DE L'UTILISATEUR 3]</w:t>
      </w:r>
    </w:p>
    <w:p w:rsidR="00000000" w:rsidDel="00000000" w:rsidP="00000000" w:rsidRDefault="00000000" w:rsidRPr="00000000" w14:paraId="00000020">
      <w:pPr>
        <w:pStyle w:val="Heading3"/>
        <w:spacing w:after="0" w:before="400" w:line="360" w:lineRule="auto"/>
        <w:rPr>
          <w:rFonts w:ascii="Poppins" w:cs="Poppins" w:eastAsia="Poppins" w:hAnsi="Poppins"/>
          <w:color w:val="3cae84"/>
        </w:rPr>
      </w:pPr>
      <w:bookmarkStart w:colFirst="0" w:colLast="0" w:name="_heading=h.wpkscnku9llh" w:id="5"/>
      <w:bookmarkEnd w:id="5"/>
      <w:r w:rsidDel="00000000" w:rsidR="00000000" w:rsidRPr="00000000">
        <w:rPr>
          <w:rFonts w:ascii="Poppins" w:cs="Poppins" w:eastAsia="Poppins" w:hAnsi="Poppins"/>
          <w:color w:val="3cae84"/>
          <w:rtl w:val="0"/>
        </w:rPr>
        <w:t xml:space="preserve">Contenu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Nous prévoyons d'uploader et d'utiliser le contenu suivant : [TYPES DE MATÉRIEL ÉDUCATIF].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widowControl w:val="0"/>
        <w:spacing w:after="0" w:before="400" w:line="360" w:lineRule="auto"/>
        <w:rPr>
          <w:rFonts w:ascii="Poppins" w:cs="Poppins" w:eastAsia="Poppins" w:hAnsi="Poppins"/>
          <w:color w:val="3cae84"/>
        </w:rPr>
      </w:pPr>
      <w:bookmarkStart w:colFirst="0" w:colLast="0" w:name="_heading=h.izbe8w1a6skj" w:id="6"/>
      <w:bookmarkEnd w:id="6"/>
      <w:r w:rsidDel="00000000" w:rsidR="00000000" w:rsidRPr="00000000">
        <w:rPr>
          <w:rFonts w:ascii="Poppins" w:cs="Poppins" w:eastAsia="Poppins" w:hAnsi="Poppins"/>
          <w:color w:val="3cae84"/>
          <w:rtl w:val="0"/>
        </w:rPr>
        <w:t xml:space="preserve">Exigences techniques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La configuration système requise est la suivante 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[EXIGENCE 1]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[EXIGENCE 2]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[EXIGENCE 3]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Des intégrations avec [NOM DU SERVICE 1], [NOM DU SERVICE 2] et [NOM DU SERVICE 3] sont requises.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De plus, nous sommes intéressés par les fonctionnalités répertoriées dans la feuille de calcul des exigences du LMS. Veuillez cocher si vous disposez de ces fonctionnalités.</w:t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widowControl w:val="0"/>
        <w:spacing w:after="0" w:before="500" w:line="360" w:lineRule="auto"/>
        <w:rPr>
          <w:rFonts w:ascii="Poppins SemiBold" w:cs="Poppins SemiBold" w:eastAsia="Poppins SemiBold" w:hAnsi="Poppins SemiBold"/>
          <w:sz w:val="36"/>
          <w:szCs w:val="36"/>
        </w:rPr>
      </w:pPr>
      <w:bookmarkStart w:colFirst="0" w:colLast="0" w:name="_heading=h.578t2tdk157y" w:id="7"/>
      <w:bookmarkEnd w:id="7"/>
      <w:r w:rsidDel="00000000" w:rsidR="00000000" w:rsidRPr="00000000">
        <w:rPr>
          <w:rFonts w:ascii="Poppins SemiBold" w:cs="Poppins SemiBold" w:eastAsia="Poppins SemiBold" w:hAnsi="Poppins SemiBold"/>
          <w:sz w:val="36"/>
          <w:szCs w:val="36"/>
          <w:rtl w:val="0"/>
        </w:rPr>
        <w:t xml:space="preserve">Réponse du fournisseur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Veuillez respecter la structure de réponse suggérée ci-dessous :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Résumé de la proposition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À propos de l'entreprise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À propos du LMS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Conformité avec les fonctionnalités demandées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Plan de mise en œuvre et calendrier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Coût du projet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Références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-104774</wp:posOffset>
            </wp:positionH>
            <wp:positionV relativeFrom="paragraph">
              <wp:posOffset>190500</wp:posOffset>
            </wp:positionV>
            <wp:extent cx="6029325" cy="1131888"/>
            <wp:effectExtent b="0" l="0" r="0" t="0"/>
            <wp:wrapNone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11318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3">
      <w:pPr>
        <w:spacing w:line="240" w:lineRule="auto"/>
        <w:rPr>
          <w:rFonts w:ascii="Poppins" w:cs="Poppins" w:eastAsia="Poppins" w:hAnsi="Poppins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sz w:val="28"/>
          <w:szCs w:val="28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2813213</wp:posOffset>
            </wp:positionH>
            <wp:positionV relativeFrom="page">
              <wp:posOffset>8283575</wp:posOffset>
            </wp:positionV>
            <wp:extent cx="1639725" cy="258479"/>
            <wp:effectExtent b="0" l="0" r="0" t="0"/>
            <wp:wrapNone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39725" cy="2584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2"/>
        <w:spacing w:after="0" w:before="0" w:line="240" w:lineRule="auto"/>
        <w:jc w:val="left"/>
        <w:rPr>
          <w:rFonts w:ascii="Poppins" w:cs="Poppins" w:eastAsia="Poppins" w:hAnsi="Poppins"/>
          <w:sz w:val="28"/>
          <w:szCs w:val="28"/>
        </w:rPr>
      </w:pPr>
      <w:bookmarkStart w:colFirst="0" w:colLast="0" w:name="_heading=h.c4phuu4zhpys" w:id="8"/>
      <w:bookmarkEnd w:id="8"/>
      <w:r w:rsidDel="00000000" w:rsidR="00000000" w:rsidRPr="00000000">
        <w:rPr>
          <w:rFonts w:ascii="Poppins" w:cs="Poppins" w:eastAsia="Poppins" w:hAnsi="Poppins"/>
          <w:sz w:val="28"/>
          <w:szCs w:val="28"/>
          <w:rtl w:val="0"/>
        </w:rPr>
        <w:t xml:space="preserve">Lancez la formation en ligne dans votre entreprise en 1 journée</w:t>
      </w:r>
    </w:p>
    <w:p w:rsidR="00000000" w:rsidDel="00000000" w:rsidP="00000000" w:rsidRDefault="00000000" w:rsidRPr="00000000" w14:paraId="00000035">
      <w:pPr>
        <w:pStyle w:val="Heading2"/>
        <w:spacing w:after="0" w:before="0" w:line="240" w:lineRule="auto"/>
        <w:jc w:val="center"/>
        <w:rPr>
          <w:rFonts w:ascii="Poppins" w:cs="Poppins" w:eastAsia="Poppins" w:hAnsi="Poppins"/>
          <w:sz w:val="28"/>
          <w:szCs w:val="28"/>
        </w:rPr>
      </w:pPr>
      <w:bookmarkStart w:colFirst="0" w:colLast="0" w:name="_heading=h.cnpfo7h5vuyx" w:id="9"/>
      <w:bookmarkEnd w:id="9"/>
      <w:hyperlink r:id="rId10">
        <w:r w:rsidDel="00000000" w:rsidR="00000000" w:rsidRPr="00000000">
          <w:rPr>
            <w:rFonts w:ascii="Poppins" w:cs="Poppins" w:eastAsia="Poppins" w:hAnsi="Poppins"/>
            <w:color w:val="1155cc"/>
            <w:sz w:val="28"/>
            <w:szCs w:val="28"/>
            <w:u w:val="single"/>
            <w:rtl w:val="0"/>
          </w:rPr>
          <w:t xml:space="preserve">Demander une démo en direct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 Medium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 SemiBold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yperlink" Target="https://www.ispring.fr/ispring-learn/demo?ref=guides_lms&amp;utm_source=guides&amp;utm_medium=partner&amp;utm_campaign=lms" TargetMode="Externa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1" Type="http://schemas.openxmlformats.org/officeDocument/2006/relationships/font" Target="fonts/PoppinsSemiBold-italic.ttf"/><Relationship Id="rId10" Type="http://schemas.openxmlformats.org/officeDocument/2006/relationships/font" Target="fonts/PoppinsSemiBold-bold.ttf"/><Relationship Id="rId12" Type="http://schemas.openxmlformats.org/officeDocument/2006/relationships/font" Target="fonts/PoppinsSemiBold-boldItalic.ttf"/><Relationship Id="rId9" Type="http://schemas.openxmlformats.org/officeDocument/2006/relationships/font" Target="fonts/PoppinsSemiBold-regular.ttf"/><Relationship Id="rId5" Type="http://schemas.openxmlformats.org/officeDocument/2006/relationships/font" Target="fonts/PoppinsMedium-regular.ttf"/><Relationship Id="rId6" Type="http://schemas.openxmlformats.org/officeDocument/2006/relationships/font" Target="fonts/PoppinsMedium-bold.ttf"/><Relationship Id="rId7" Type="http://schemas.openxmlformats.org/officeDocument/2006/relationships/font" Target="fonts/PoppinsMedium-italic.ttf"/><Relationship Id="rId8" Type="http://schemas.openxmlformats.org/officeDocument/2006/relationships/font" Target="fonts/PoppinsMedium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gmyLe9vnGqfSE7y5bW//5et1tw==">CgMxLjAyDWguYXl2OWloajF6OGkyDmguM2RtcW9pZGZjc2l6Mg5oLnNiMGt6Ym15ZWRwdzIOaC5xcWQwMDFrM29qODQyDmgudTdqemM4ZW9pbDdjMg5oLndwa3Njbmt1OWxsaDIOaC5pemJlOHcxYTZza2oyDmguNTc4dDJ0ZGsxNTd5Mg5oLmM0cGh1dTR6aHB5czIOaC5jbnBmbzdoNXZ1eXg4AHIhMU9adHdBdTJXWk8yVGt5UHYtMXRfckNMcUh3blQwM2J3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